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38" w:rsidRPr="00F80A38" w:rsidRDefault="00F80A38" w:rsidP="00F80A38">
      <w:pPr>
        <w:jc w:val="center"/>
        <w:rPr>
          <w:b/>
        </w:rPr>
      </w:pPr>
      <w:r w:rsidRPr="00F80A38">
        <w:rPr>
          <w:b/>
        </w:rPr>
        <w:t>Δελτίο Τύπου</w:t>
      </w:r>
    </w:p>
    <w:p w:rsidR="00AF1420" w:rsidRPr="00F80A38" w:rsidRDefault="00AF1420">
      <w:pPr>
        <w:rPr>
          <w:rFonts w:cstheme="minorHAnsi"/>
        </w:rPr>
      </w:pPr>
      <w:r w:rsidRPr="00F80A38">
        <w:rPr>
          <w:rFonts w:cstheme="minorHAnsi"/>
        </w:rPr>
        <w:t xml:space="preserve">Την Πέμπτη </w:t>
      </w:r>
      <w:r w:rsidR="005A3E8A" w:rsidRPr="00F80A38">
        <w:rPr>
          <w:rFonts w:cstheme="minorHAnsi"/>
        </w:rPr>
        <w:t xml:space="preserve">25 Οκτωβρίου 2018 στις 18.45 </w:t>
      </w:r>
      <w:r w:rsidR="00F80A38" w:rsidRPr="00F80A38">
        <w:rPr>
          <w:rFonts w:cstheme="minorHAnsi"/>
        </w:rPr>
        <w:t>στην Στοά του βιβλίου η</w:t>
      </w:r>
      <w:r w:rsidR="005A3E8A" w:rsidRPr="00F80A38">
        <w:rPr>
          <w:rFonts w:cstheme="minorHAnsi"/>
        </w:rPr>
        <w:t xml:space="preserve"> </w:t>
      </w:r>
      <w:r w:rsidR="00F80A38" w:rsidRPr="00F80A38">
        <w:rPr>
          <w:rFonts w:cstheme="minorHAnsi"/>
        </w:rPr>
        <w:t>Ε</w:t>
      </w:r>
      <w:r w:rsidR="005A3E8A" w:rsidRPr="00F80A38">
        <w:rPr>
          <w:rFonts w:cstheme="minorHAnsi"/>
        </w:rPr>
        <w:t xml:space="preserve">ταιρεία Κυκλαδικών Μελετών και το Κέντρο </w:t>
      </w:r>
      <w:proofErr w:type="spellStart"/>
      <w:r w:rsidR="005A3E8A" w:rsidRPr="00F80A38">
        <w:rPr>
          <w:rFonts w:cstheme="minorHAnsi"/>
        </w:rPr>
        <w:t>Ελλην</w:t>
      </w:r>
      <w:r w:rsidR="00690D6A" w:rsidRPr="00F80A38">
        <w:rPr>
          <w:rFonts w:cstheme="minorHAnsi"/>
        </w:rPr>
        <w:t>ο</w:t>
      </w:r>
      <w:proofErr w:type="spellEnd"/>
      <w:r w:rsidR="004612F4">
        <w:rPr>
          <w:rFonts w:cstheme="minorHAnsi"/>
        </w:rPr>
        <w:t>-Ρωσικών Ιστορικών Ε</w:t>
      </w:r>
      <w:r w:rsidR="005A3E8A" w:rsidRPr="00F80A38">
        <w:rPr>
          <w:rFonts w:cstheme="minorHAnsi"/>
        </w:rPr>
        <w:t>ρευνών</w:t>
      </w:r>
      <w:r w:rsidR="00597CAF">
        <w:rPr>
          <w:rFonts w:cstheme="minorHAnsi"/>
        </w:rPr>
        <w:t>,</w:t>
      </w:r>
      <w:r w:rsidR="005A3E8A" w:rsidRPr="00F80A38">
        <w:rPr>
          <w:rFonts w:cstheme="minorHAnsi"/>
        </w:rPr>
        <w:t xml:space="preserve"> σε συνεργασία με το Τμήμα Γεωγραφίας του Πανεπιστημίου Αιγαίου και την Σχολή Αρχιτεκτ</w:t>
      </w:r>
      <w:r w:rsidR="00F80A38" w:rsidRPr="00F80A38">
        <w:rPr>
          <w:rFonts w:cstheme="minorHAnsi"/>
        </w:rPr>
        <w:t>όνων Μηχανικών του Πολυτεχνείου</w:t>
      </w:r>
      <w:r w:rsidR="005A3E8A" w:rsidRPr="00F80A38">
        <w:rPr>
          <w:rFonts w:cstheme="minorHAnsi"/>
        </w:rPr>
        <w:t xml:space="preserve"> Κρήτης  διοργανώνουν εκδήλωση μνήμης και τιμής</w:t>
      </w:r>
      <w:r w:rsidR="00690D6A" w:rsidRPr="00F80A38">
        <w:rPr>
          <w:rFonts w:cstheme="minorHAnsi"/>
        </w:rPr>
        <w:t xml:space="preserve">, </w:t>
      </w:r>
      <w:r w:rsidR="005A3E8A" w:rsidRPr="00F80A38">
        <w:rPr>
          <w:rFonts w:cstheme="minorHAnsi"/>
        </w:rPr>
        <w:t xml:space="preserve">για τον αείμνηστο Πρόεδρο Καθηγητή </w:t>
      </w:r>
      <w:r w:rsidR="005A3E8A" w:rsidRPr="00F80A38">
        <w:rPr>
          <w:rFonts w:cstheme="minorHAnsi"/>
          <w:b/>
        </w:rPr>
        <w:t>Εμμανουήλ Μαρμαρά</w:t>
      </w:r>
      <w:r w:rsidR="005A3E8A" w:rsidRPr="00F80A38">
        <w:rPr>
          <w:rFonts w:cstheme="minorHAnsi"/>
        </w:rPr>
        <w:t>.</w:t>
      </w:r>
    </w:p>
    <w:p w:rsidR="00281802" w:rsidRPr="00F80A38" w:rsidRDefault="00281802" w:rsidP="00281802">
      <w:pPr>
        <w:spacing w:after="0" w:line="240" w:lineRule="auto"/>
        <w:ind w:firstLine="720"/>
        <w:rPr>
          <w:rFonts w:cstheme="minorHAnsi"/>
        </w:rPr>
      </w:pPr>
      <w:r w:rsidRPr="00F80A38">
        <w:rPr>
          <w:rFonts w:cstheme="minorHAnsi"/>
          <w:spacing w:val="40"/>
        </w:rPr>
        <w:t>Για την προσωπικότητα και το έργο του θα μιλήσουν</w:t>
      </w:r>
      <w:r w:rsidR="00597CAF">
        <w:rPr>
          <w:rFonts w:cstheme="minorHAnsi"/>
        </w:rPr>
        <w:t>: Ο</w:t>
      </w:r>
      <w:bookmarkStart w:id="0" w:name="_GoBack"/>
      <w:bookmarkEnd w:id="0"/>
      <w:r w:rsidRPr="00F80A38">
        <w:rPr>
          <w:rFonts w:cstheme="minorHAnsi"/>
        </w:rPr>
        <w:t xml:space="preserve"> </w:t>
      </w:r>
      <w:proofErr w:type="spellStart"/>
      <w:r w:rsidR="00690D6A" w:rsidRPr="00F80A38">
        <w:rPr>
          <w:rFonts w:cstheme="minorHAnsi"/>
        </w:rPr>
        <w:t>Ομ</w:t>
      </w:r>
      <w:proofErr w:type="spellEnd"/>
      <w:r w:rsidR="00690D6A" w:rsidRPr="00F80A38">
        <w:rPr>
          <w:rFonts w:cstheme="minorHAnsi"/>
        </w:rPr>
        <w:t xml:space="preserve">. </w:t>
      </w:r>
      <w:r w:rsidRPr="00F80A38">
        <w:rPr>
          <w:rFonts w:cstheme="minorHAnsi"/>
        </w:rPr>
        <w:t xml:space="preserve">Καθηγητής </w:t>
      </w:r>
      <w:r w:rsidR="00690D6A" w:rsidRPr="00F80A38">
        <w:rPr>
          <w:rFonts w:cstheme="minorHAnsi"/>
        </w:rPr>
        <w:t xml:space="preserve">ΕΚΠΑ </w:t>
      </w:r>
      <w:r w:rsidRPr="00F80A38">
        <w:rPr>
          <w:rFonts w:cstheme="minorHAnsi"/>
        </w:rPr>
        <w:t xml:space="preserve"> </w:t>
      </w:r>
      <w:r w:rsidRPr="00F80A38">
        <w:rPr>
          <w:rFonts w:cstheme="minorHAnsi"/>
          <w:b/>
        </w:rPr>
        <w:t xml:space="preserve">Δημήτριος Σ. </w:t>
      </w:r>
      <w:proofErr w:type="spellStart"/>
      <w:r w:rsidRPr="00F80A38">
        <w:rPr>
          <w:rFonts w:cstheme="minorHAnsi"/>
          <w:b/>
        </w:rPr>
        <w:t>Κορρές</w:t>
      </w:r>
      <w:proofErr w:type="spellEnd"/>
      <w:r w:rsidRPr="00F80A38">
        <w:rPr>
          <w:rFonts w:cstheme="minorHAnsi"/>
          <w:b/>
        </w:rPr>
        <w:t xml:space="preserve">, </w:t>
      </w:r>
      <w:r w:rsidRPr="00F80A38">
        <w:rPr>
          <w:rFonts w:cstheme="minorHAnsi"/>
        </w:rPr>
        <w:t xml:space="preserve">Πρόεδρος της Εταιρείας Κυκλαδικών Μελετών, Ο Καθηγητής Πανεπιστημίου Αιγαίου  </w:t>
      </w:r>
      <w:r w:rsidRPr="00F80A38">
        <w:rPr>
          <w:rFonts w:cstheme="minorHAnsi"/>
          <w:b/>
        </w:rPr>
        <w:t xml:space="preserve">Γεώργιος Μ. </w:t>
      </w:r>
      <w:proofErr w:type="spellStart"/>
      <w:r w:rsidRPr="00F80A38">
        <w:rPr>
          <w:rFonts w:cstheme="minorHAnsi"/>
          <w:b/>
        </w:rPr>
        <w:t>Κορρές</w:t>
      </w:r>
      <w:proofErr w:type="spellEnd"/>
      <w:r w:rsidRPr="00F80A38">
        <w:rPr>
          <w:rFonts w:cstheme="minorHAnsi"/>
          <w:b/>
        </w:rPr>
        <w:t xml:space="preserve">, </w:t>
      </w:r>
      <w:r w:rsidRPr="00F80A38">
        <w:rPr>
          <w:rFonts w:cstheme="minorHAnsi"/>
        </w:rPr>
        <w:t xml:space="preserve">με θέμα: </w:t>
      </w:r>
      <w:r w:rsidRPr="00F80A38">
        <w:rPr>
          <w:rFonts w:cstheme="minorHAnsi"/>
          <w:i/>
        </w:rPr>
        <w:t xml:space="preserve">Μανόλης Μαρμαράς Ο Καθηγητής, ο Ερευνητής και ο Οραματιστής του Χώρου, </w:t>
      </w:r>
      <w:r w:rsidRPr="00F80A38">
        <w:rPr>
          <w:rFonts w:cstheme="minorHAnsi"/>
        </w:rPr>
        <w:t>Η Ε</w:t>
      </w:r>
      <w:r w:rsidR="00F80A38" w:rsidRPr="00F80A38">
        <w:rPr>
          <w:rFonts w:cstheme="minorHAnsi"/>
        </w:rPr>
        <w:t>πίκουρη Καθηγήτρια Πολυτεχνείου</w:t>
      </w:r>
      <w:r w:rsidRPr="00F80A38">
        <w:rPr>
          <w:rFonts w:cstheme="minorHAnsi"/>
        </w:rPr>
        <w:t xml:space="preserve"> Κρήτης </w:t>
      </w:r>
      <w:r w:rsidRPr="00F80A38">
        <w:rPr>
          <w:rFonts w:cstheme="minorHAnsi"/>
          <w:b/>
        </w:rPr>
        <w:t xml:space="preserve">Δέσποινα </w:t>
      </w:r>
      <w:proofErr w:type="spellStart"/>
      <w:r w:rsidRPr="00F80A38">
        <w:rPr>
          <w:rFonts w:cstheme="minorHAnsi"/>
          <w:b/>
        </w:rPr>
        <w:t>Διμέλλη</w:t>
      </w:r>
      <w:proofErr w:type="spellEnd"/>
      <w:r w:rsidRPr="00F80A38">
        <w:rPr>
          <w:rFonts w:cstheme="minorHAnsi"/>
          <w:b/>
        </w:rPr>
        <w:t xml:space="preserve">, </w:t>
      </w:r>
      <w:r w:rsidRPr="00F80A38">
        <w:rPr>
          <w:rFonts w:cstheme="minorHAnsi"/>
        </w:rPr>
        <w:t xml:space="preserve">με θέμα: </w:t>
      </w:r>
      <w:r w:rsidRPr="00F80A38">
        <w:rPr>
          <w:rFonts w:cstheme="minorHAnsi"/>
          <w:i/>
        </w:rPr>
        <w:t>η συμβολή του Εμμανουήλ</w:t>
      </w:r>
      <w:r w:rsidRPr="00F80A38">
        <w:rPr>
          <w:rFonts w:cstheme="minorHAnsi"/>
        </w:rPr>
        <w:t xml:space="preserve"> </w:t>
      </w:r>
      <w:r w:rsidRPr="00F80A38">
        <w:rPr>
          <w:rFonts w:cstheme="minorHAnsi"/>
          <w:i/>
        </w:rPr>
        <w:t xml:space="preserve">Μαρμαρά στην πολεοδομική επιστήμη, </w:t>
      </w:r>
      <w:r w:rsidRPr="00F80A38">
        <w:rPr>
          <w:rFonts w:cstheme="minorHAnsi"/>
        </w:rPr>
        <w:t xml:space="preserve">Η </w:t>
      </w:r>
      <w:proofErr w:type="spellStart"/>
      <w:r w:rsidRPr="00F80A38">
        <w:rPr>
          <w:rFonts w:cstheme="minorHAnsi"/>
        </w:rPr>
        <w:t>ομ</w:t>
      </w:r>
      <w:proofErr w:type="spellEnd"/>
      <w:r w:rsidRPr="00F80A38">
        <w:rPr>
          <w:rFonts w:cstheme="minorHAnsi"/>
        </w:rPr>
        <w:t xml:space="preserve">. Καθηγήτρια </w:t>
      </w:r>
      <w:r w:rsidR="00690D6A" w:rsidRPr="00F80A38">
        <w:rPr>
          <w:rFonts w:cstheme="minorHAnsi"/>
        </w:rPr>
        <w:t>ΕΚΠΑ</w:t>
      </w:r>
      <w:r w:rsidRPr="00F80A38">
        <w:rPr>
          <w:rFonts w:cstheme="minorHAnsi"/>
        </w:rPr>
        <w:t xml:space="preserve"> </w:t>
      </w:r>
      <w:r w:rsidRPr="00F80A38">
        <w:rPr>
          <w:rFonts w:cstheme="minorHAnsi"/>
          <w:b/>
        </w:rPr>
        <w:t xml:space="preserve">Ελένη </w:t>
      </w:r>
      <w:proofErr w:type="spellStart"/>
      <w:r w:rsidRPr="00F80A38">
        <w:rPr>
          <w:rFonts w:cstheme="minorHAnsi"/>
          <w:b/>
        </w:rPr>
        <w:t>Φεσσά</w:t>
      </w:r>
      <w:proofErr w:type="spellEnd"/>
      <w:r w:rsidRPr="00F80A38">
        <w:rPr>
          <w:rFonts w:cstheme="minorHAnsi"/>
          <w:b/>
        </w:rPr>
        <w:t xml:space="preserve">-Εμμανουήλ </w:t>
      </w:r>
      <w:r w:rsidRPr="00F80A38">
        <w:rPr>
          <w:rFonts w:cstheme="minorHAnsi"/>
        </w:rPr>
        <w:t xml:space="preserve">με θέμα: </w:t>
      </w:r>
      <w:r w:rsidRPr="00F80A38">
        <w:rPr>
          <w:rFonts w:cstheme="minorHAnsi"/>
          <w:i/>
        </w:rPr>
        <w:t>η συμβολή του Εμμανουήλ</w:t>
      </w:r>
      <w:r w:rsidRPr="00F80A38">
        <w:rPr>
          <w:rFonts w:cstheme="minorHAnsi"/>
        </w:rPr>
        <w:t xml:space="preserve"> </w:t>
      </w:r>
      <w:r w:rsidRPr="00F80A38">
        <w:rPr>
          <w:rFonts w:cstheme="minorHAnsi"/>
          <w:i/>
        </w:rPr>
        <w:t>Μαρμαρά στην αρχιτεκτονική</w:t>
      </w:r>
      <w:r w:rsidR="00690D6A" w:rsidRPr="00F80A38">
        <w:rPr>
          <w:rFonts w:cstheme="minorHAnsi"/>
          <w:i/>
        </w:rPr>
        <w:t>,</w:t>
      </w:r>
      <w:r w:rsidRPr="00F80A38">
        <w:rPr>
          <w:rFonts w:cstheme="minorHAnsi"/>
          <w:i/>
        </w:rPr>
        <w:t xml:space="preserve"> </w:t>
      </w:r>
      <w:r w:rsidRPr="00F80A38">
        <w:rPr>
          <w:rFonts w:cstheme="minorHAnsi"/>
        </w:rPr>
        <w:t xml:space="preserve">Η καθηγήτρια Πανεπιστημίου Πατρών </w:t>
      </w:r>
      <w:r w:rsidRPr="00F80A38">
        <w:rPr>
          <w:rFonts w:cstheme="minorHAnsi"/>
          <w:b/>
        </w:rPr>
        <w:t xml:space="preserve">Θεοδώρα </w:t>
      </w:r>
      <w:proofErr w:type="spellStart"/>
      <w:r w:rsidRPr="00F80A38">
        <w:rPr>
          <w:rFonts w:cstheme="minorHAnsi"/>
          <w:b/>
        </w:rPr>
        <w:t>Μονιούδη</w:t>
      </w:r>
      <w:proofErr w:type="spellEnd"/>
      <w:r w:rsidRPr="00F80A38">
        <w:rPr>
          <w:rFonts w:cstheme="minorHAnsi"/>
          <w:b/>
        </w:rPr>
        <w:t xml:space="preserve"> Γαβαλά, </w:t>
      </w:r>
      <w:r w:rsidRPr="00F80A38">
        <w:rPr>
          <w:rFonts w:cstheme="minorHAnsi"/>
        </w:rPr>
        <w:t xml:space="preserve">Πρόεδρος του Κέντρου </w:t>
      </w:r>
      <w:proofErr w:type="spellStart"/>
      <w:r w:rsidRPr="00F80A38">
        <w:rPr>
          <w:rFonts w:cstheme="minorHAnsi"/>
        </w:rPr>
        <w:t>Ελληνο</w:t>
      </w:r>
      <w:proofErr w:type="spellEnd"/>
      <w:r w:rsidRPr="00F80A38">
        <w:rPr>
          <w:rFonts w:cstheme="minorHAnsi"/>
        </w:rPr>
        <w:t>-Ρωσικών Ιστορικών Ερευνών. Την εκδήλωση θα συντονίσει ο Δρ. Γεώργιος Γαβαλάς, Γραμματέας της Εταιρείας Κυκλαδικών Μελετών.</w:t>
      </w:r>
    </w:p>
    <w:p w:rsidR="00281802" w:rsidRPr="00F80A38" w:rsidRDefault="00281802" w:rsidP="00281802">
      <w:pPr>
        <w:spacing w:after="0" w:line="240" w:lineRule="auto"/>
        <w:ind w:firstLine="720"/>
        <w:rPr>
          <w:rFonts w:cstheme="minorHAnsi"/>
        </w:rPr>
      </w:pPr>
    </w:p>
    <w:p w:rsidR="001B27B1" w:rsidRPr="00F80A38" w:rsidRDefault="001B27B1" w:rsidP="001B27B1">
      <w:pPr>
        <w:spacing w:after="0" w:line="240" w:lineRule="auto"/>
        <w:ind w:firstLine="720"/>
        <w:jc w:val="both"/>
        <w:rPr>
          <w:rFonts w:eastAsia="Times New Roman" w:cstheme="minorHAnsi"/>
        </w:rPr>
      </w:pPr>
      <w:r w:rsidRPr="00F80A38">
        <w:rPr>
          <w:rFonts w:eastAsia="Times New Roman" w:cstheme="minorHAnsi"/>
        </w:rPr>
        <w:t>Ο Εμμανουήλ Β. Μαρμαράς γεννήθηκε στην Αθήνα το 1947</w:t>
      </w:r>
      <w:r w:rsidR="00D64D38" w:rsidRPr="00F80A38">
        <w:rPr>
          <w:rFonts w:eastAsia="Times New Roman" w:cstheme="minorHAnsi"/>
        </w:rPr>
        <w:t xml:space="preserve"> και απεβίωσε το2</w:t>
      </w:r>
      <w:r w:rsidR="00690D6A" w:rsidRPr="00F80A38">
        <w:rPr>
          <w:rFonts w:eastAsia="Times New Roman" w:cstheme="minorHAnsi"/>
        </w:rPr>
        <w:t>0</w:t>
      </w:r>
      <w:r w:rsidR="00D64D38" w:rsidRPr="00F80A38">
        <w:rPr>
          <w:rFonts w:eastAsia="Times New Roman" w:cstheme="minorHAnsi"/>
        </w:rPr>
        <w:t>17</w:t>
      </w:r>
      <w:r w:rsidRPr="00F80A38">
        <w:rPr>
          <w:rFonts w:eastAsia="Times New Roman" w:cstheme="minorHAnsi"/>
        </w:rPr>
        <w:t>.</w:t>
      </w:r>
      <w:r w:rsidR="00D64D38" w:rsidRPr="00F80A38">
        <w:rPr>
          <w:rFonts w:eastAsia="Times New Roman" w:cstheme="minorHAnsi"/>
        </w:rPr>
        <w:t xml:space="preserve"> </w:t>
      </w:r>
      <w:r w:rsidRPr="00F80A38">
        <w:rPr>
          <w:rFonts w:eastAsia="Times New Roman" w:cstheme="minorHAnsi"/>
        </w:rPr>
        <w:t>Σπούδασε Αρχιτεκτονική στο ΕΜΠ, από το οποίο αποφοίτησε το 1972. Το 1986, αναγορεύτηκε διδάκτωρ του Τμήματος Αρχιτεκτόνων Μηχανικών του ΕΜΠ εκπονώντας διατριβή στον Τομέα Πολεοδομίας και Χωροταξίας. Το 1993, αναγορεύτηκε διδάκτωρ (</w:t>
      </w:r>
      <w:r w:rsidRPr="00F80A38">
        <w:rPr>
          <w:rFonts w:eastAsia="Times New Roman" w:cstheme="minorHAnsi"/>
          <w:lang w:val="en-US"/>
        </w:rPr>
        <w:t>PhD</w:t>
      </w:r>
      <w:r w:rsidRPr="00F80A38">
        <w:rPr>
          <w:rFonts w:eastAsia="Times New Roman" w:cstheme="minorHAnsi"/>
        </w:rPr>
        <w:t>) της Σχολής Κοινωνικών Επιστημών του Πανεπιστημίου του Λέστερ (</w:t>
      </w:r>
      <w:r w:rsidRPr="00F80A38">
        <w:rPr>
          <w:rFonts w:eastAsia="Times New Roman" w:cstheme="minorHAnsi"/>
          <w:lang w:val="en-US"/>
        </w:rPr>
        <w:t>University</w:t>
      </w:r>
      <w:r w:rsidRPr="00F80A38">
        <w:rPr>
          <w:rFonts w:eastAsia="Times New Roman" w:cstheme="minorHAnsi"/>
        </w:rPr>
        <w:t xml:space="preserve"> </w:t>
      </w:r>
      <w:r w:rsidRPr="00F80A38">
        <w:rPr>
          <w:rFonts w:eastAsia="Times New Roman" w:cstheme="minorHAnsi"/>
          <w:lang w:val="en-US"/>
        </w:rPr>
        <w:t>of</w:t>
      </w:r>
      <w:r w:rsidRPr="00F80A38">
        <w:rPr>
          <w:rFonts w:eastAsia="Times New Roman" w:cstheme="minorHAnsi"/>
        </w:rPr>
        <w:t xml:space="preserve"> </w:t>
      </w:r>
      <w:r w:rsidRPr="00F80A38">
        <w:rPr>
          <w:rFonts w:eastAsia="Times New Roman" w:cstheme="minorHAnsi"/>
          <w:lang w:val="en-US"/>
        </w:rPr>
        <w:t>Leicester</w:t>
      </w:r>
      <w:r w:rsidRPr="00F80A38">
        <w:rPr>
          <w:rFonts w:eastAsia="Times New Roman" w:cstheme="minorHAnsi"/>
        </w:rPr>
        <w:t>) της Βρετανίας εκπονώντας διατριβή στον Τομέα Ιστορίας της Πόλης (</w:t>
      </w:r>
      <w:r w:rsidRPr="00F80A38">
        <w:rPr>
          <w:rFonts w:eastAsia="Times New Roman" w:cstheme="minorHAnsi"/>
          <w:lang w:val="en-US"/>
        </w:rPr>
        <w:t>Urban</w:t>
      </w:r>
      <w:r w:rsidRPr="00F80A38">
        <w:rPr>
          <w:rFonts w:eastAsia="Times New Roman" w:cstheme="minorHAnsi"/>
        </w:rPr>
        <w:t xml:space="preserve"> </w:t>
      </w:r>
      <w:r w:rsidRPr="00F80A38">
        <w:rPr>
          <w:rFonts w:eastAsia="Times New Roman" w:cstheme="minorHAnsi"/>
          <w:lang w:val="en-US"/>
        </w:rPr>
        <w:t>History</w:t>
      </w:r>
      <w:r w:rsidRPr="00F80A38">
        <w:rPr>
          <w:rFonts w:eastAsia="Times New Roman" w:cstheme="minorHAnsi"/>
        </w:rPr>
        <w:t>).</w:t>
      </w:r>
    </w:p>
    <w:p w:rsidR="001B27B1" w:rsidRPr="00F80A38" w:rsidRDefault="001B27B1" w:rsidP="001B27B1">
      <w:pPr>
        <w:spacing w:after="0" w:line="240" w:lineRule="auto"/>
        <w:ind w:firstLine="720"/>
        <w:jc w:val="both"/>
        <w:rPr>
          <w:rFonts w:eastAsia="Times New Roman" w:cstheme="minorHAnsi"/>
        </w:rPr>
      </w:pPr>
      <w:r w:rsidRPr="00F80A38">
        <w:rPr>
          <w:rFonts w:eastAsia="Times New Roman" w:cstheme="minorHAnsi"/>
        </w:rPr>
        <w:t xml:space="preserve">Συνεργάστηκε με το αρχιτεκτονικό γραφείο ‘Τ.Χ. </w:t>
      </w:r>
      <w:proofErr w:type="spellStart"/>
      <w:r w:rsidRPr="00F80A38">
        <w:rPr>
          <w:rFonts w:eastAsia="Times New Roman" w:cstheme="minorHAnsi"/>
        </w:rPr>
        <w:t>Ζενέτος</w:t>
      </w:r>
      <w:proofErr w:type="spellEnd"/>
      <w:r w:rsidRPr="00F80A38">
        <w:rPr>
          <w:rFonts w:eastAsia="Times New Roman" w:cstheme="minorHAnsi"/>
        </w:rPr>
        <w:t xml:space="preserve"> &amp; Συνεργάτες, Αρχιτέκτονες, Πολεοδόμοι, Σύμβουλοι Μηχανικοί’ από την αποφοίτησή του από το ΕΜΠ έως το 1977. Αποτέλεσε οργανικό μέλος της Δημόσιας Επιχείρησης Πολεοδομίας και Στέγασης (ΔΕΠΟΣ) από το 1979 έως το1996, ενώ κατά τη διετία 1994-1996 διετέλεσε κύριος ερευνητής (</w:t>
      </w:r>
      <w:r w:rsidRPr="00F80A38">
        <w:rPr>
          <w:rFonts w:eastAsia="Times New Roman" w:cstheme="minorHAnsi"/>
          <w:lang w:val="en-US"/>
        </w:rPr>
        <w:t>senior</w:t>
      </w:r>
      <w:r w:rsidRPr="00F80A38">
        <w:rPr>
          <w:rFonts w:eastAsia="Times New Roman" w:cstheme="minorHAnsi"/>
        </w:rPr>
        <w:t xml:space="preserve"> </w:t>
      </w:r>
      <w:r w:rsidRPr="00F80A38">
        <w:rPr>
          <w:rFonts w:eastAsia="Times New Roman" w:cstheme="minorHAnsi"/>
          <w:lang w:val="en-US"/>
        </w:rPr>
        <w:t>research</w:t>
      </w:r>
      <w:r w:rsidRPr="00F80A38">
        <w:rPr>
          <w:rFonts w:eastAsia="Times New Roman" w:cstheme="minorHAnsi"/>
        </w:rPr>
        <w:t xml:space="preserve"> </w:t>
      </w:r>
      <w:r w:rsidRPr="00F80A38">
        <w:rPr>
          <w:rFonts w:eastAsia="Times New Roman" w:cstheme="minorHAnsi"/>
          <w:lang w:val="en-US"/>
        </w:rPr>
        <w:t>fellow</w:t>
      </w:r>
      <w:r w:rsidRPr="00F80A38">
        <w:rPr>
          <w:rFonts w:eastAsia="Times New Roman" w:cstheme="minorHAnsi"/>
        </w:rPr>
        <w:t xml:space="preserve">) του Τμήματος Γεωγραφίας στο </w:t>
      </w:r>
      <w:r w:rsidRPr="00F80A38">
        <w:rPr>
          <w:rFonts w:eastAsia="Times New Roman" w:cstheme="minorHAnsi"/>
          <w:lang w:val="en-US"/>
        </w:rPr>
        <w:t>King</w:t>
      </w:r>
      <w:r w:rsidRPr="00F80A38">
        <w:rPr>
          <w:rFonts w:eastAsia="Times New Roman" w:cstheme="minorHAnsi"/>
        </w:rPr>
        <w:t>’</w:t>
      </w:r>
      <w:r w:rsidRPr="00F80A38">
        <w:rPr>
          <w:rFonts w:eastAsia="Times New Roman" w:cstheme="minorHAnsi"/>
          <w:lang w:val="en-US"/>
        </w:rPr>
        <w:t>s</w:t>
      </w:r>
      <w:r w:rsidRPr="00F80A38">
        <w:rPr>
          <w:rFonts w:eastAsia="Times New Roman" w:cstheme="minorHAnsi"/>
        </w:rPr>
        <w:t xml:space="preserve"> </w:t>
      </w:r>
      <w:r w:rsidRPr="00F80A38">
        <w:rPr>
          <w:rFonts w:eastAsia="Times New Roman" w:cstheme="minorHAnsi"/>
          <w:lang w:val="en-US"/>
        </w:rPr>
        <w:t>College</w:t>
      </w:r>
      <w:r w:rsidRPr="00F80A38">
        <w:rPr>
          <w:rFonts w:eastAsia="Times New Roman" w:cstheme="minorHAnsi"/>
        </w:rPr>
        <w:t xml:space="preserve"> του Λονδίνου.  </w:t>
      </w:r>
    </w:p>
    <w:p w:rsidR="001B27B1" w:rsidRPr="00F80A38" w:rsidRDefault="001B27B1" w:rsidP="001B27B1">
      <w:pPr>
        <w:spacing w:after="0" w:line="240" w:lineRule="auto"/>
        <w:ind w:firstLine="720"/>
        <w:jc w:val="both"/>
        <w:rPr>
          <w:rFonts w:eastAsia="Times New Roman" w:cstheme="minorHAnsi"/>
        </w:rPr>
      </w:pPr>
      <w:r w:rsidRPr="00F80A38">
        <w:rPr>
          <w:rFonts w:eastAsia="Times New Roman" w:cstheme="minorHAnsi"/>
        </w:rPr>
        <w:t>Διετέλεσε καθηγητής στο Τμήμα Γεωγραφίας του Πανεπιστημίου Αιγαίου επί μια  δεκαετία (1996-2006), όπου δίδαξε μαθήματα Πολεοδομικού Σχεδιασμού, Ιστορίας της Πόλης και της Πολεοδομίας, Αστικής Γεωγραφίας, Ιστορίας της Γεωγραφίας και Ιστορικής Γεωγραφίας. Στη συνέχεια, μετακινήθηκε ως καθηγητής στο Τμήμα Αρχιτεκτόνων Μηχανικών του Πολυτεχνείου Κρήτης (2006-2012), όπου δίδαξε τα μαθήματα: Αστικός Σχεδιασμός, Πολεοδομικός Σχεδιασμός, Εισαγωγή στον Αστικό και Πολεοδομικό Σχεδιασμό και Ιστορία της Πόλης και της Πολεοδομίας. Υπήρξε πρόεδρος του Τμήματος Γεωγραφίας του Πανεπιστημίου Αιγαίου τη διετία 2002-2004, πρόεδρος της Εταιρείας Ιστορίας της Πόλης και της Πολεοδομίας την τριετία 2003-2006, πρόεδρος του Τμήματος Αρχιτεκτόνων Μηχανικών του Πολυτεχνείου Κρήτης τη διετία 2010-</w:t>
      </w:r>
      <w:r w:rsidR="00D64D38" w:rsidRPr="00F80A38">
        <w:rPr>
          <w:rFonts w:eastAsia="Times New Roman" w:cstheme="minorHAnsi"/>
        </w:rPr>
        <w:t>201</w:t>
      </w:r>
      <w:r w:rsidRPr="00F80A38">
        <w:rPr>
          <w:rFonts w:eastAsia="Times New Roman" w:cstheme="minorHAnsi"/>
        </w:rPr>
        <w:t>2</w:t>
      </w:r>
      <w:r w:rsidR="00D64D38" w:rsidRPr="00F80A38">
        <w:rPr>
          <w:rFonts w:eastAsia="Times New Roman" w:cstheme="minorHAnsi"/>
        </w:rPr>
        <w:t xml:space="preserve">, του Κέντρου </w:t>
      </w:r>
      <w:proofErr w:type="spellStart"/>
      <w:r w:rsidR="00D64D38" w:rsidRPr="00F80A38">
        <w:rPr>
          <w:rFonts w:eastAsia="Times New Roman" w:cstheme="minorHAnsi"/>
        </w:rPr>
        <w:t>Ελληνο</w:t>
      </w:r>
      <w:proofErr w:type="spellEnd"/>
      <w:r w:rsidR="00D64D38" w:rsidRPr="00F80A38">
        <w:rPr>
          <w:rFonts w:eastAsia="Times New Roman" w:cstheme="minorHAnsi"/>
        </w:rPr>
        <w:t>-Ρωσικών Ιστορικών Ερευνών την επταετία 2010-2017</w:t>
      </w:r>
      <w:r w:rsidRPr="00F80A38">
        <w:rPr>
          <w:rFonts w:eastAsia="Times New Roman" w:cstheme="minorHAnsi"/>
        </w:rPr>
        <w:t xml:space="preserve"> και πρόεδρος της Εταιρείας Κυκλαδικών Μελετών την τριετία 2014-2017.</w:t>
      </w:r>
    </w:p>
    <w:p w:rsidR="001B27B1" w:rsidRPr="00F80A38" w:rsidRDefault="001B27B1" w:rsidP="001B27B1">
      <w:pPr>
        <w:spacing w:after="0" w:line="240" w:lineRule="auto"/>
        <w:ind w:firstLine="720"/>
        <w:jc w:val="both"/>
        <w:rPr>
          <w:rFonts w:eastAsia="Times New Roman" w:cstheme="minorHAnsi"/>
        </w:rPr>
      </w:pPr>
      <w:r w:rsidRPr="00F80A38">
        <w:rPr>
          <w:rFonts w:eastAsia="Times New Roman" w:cstheme="minorHAnsi"/>
        </w:rPr>
        <w:t xml:space="preserve">Έχει δημοσιεύσει σημαντικό αριθμό άρθρων σε ελληνικά και διεθνή επιστημονικά περιοδικά και στον ημερήσιο τύπο. Έχει εκδώσει τις επιστημονικές μονογραφίες: </w:t>
      </w:r>
      <w:r w:rsidRPr="00F80A38">
        <w:rPr>
          <w:rFonts w:eastAsia="Times New Roman" w:cstheme="minorHAnsi"/>
          <w:i/>
        </w:rPr>
        <w:t>Η Αστική Πολυκατοικία της Μεσοπολεμικής Αθήνας, Η αρχή της εντατικής εκμετάλλευσης του αστικού εδάφους</w:t>
      </w:r>
      <w:r w:rsidRPr="00F80A38">
        <w:rPr>
          <w:rFonts w:eastAsia="Times New Roman" w:cstheme="minorHAnsi"/>
        </w:rPr>
        <w:t xml:space="preserve"> (ΠΤΙ ΕΤΒΑ 1991), </w:t>
      </w:r>
      <w:r w:rsidRPr="00F80A38">
        <w:rPr>
          <w:rFonts w:eastAsia="Times New Roman" w:cstheme="minorHAnsi"/>
          <w:i/>
        </w:rPr>
        <w:t xml:space="preserve">Προστασία της Πολιτιστικής Κληρονομιάς </w:t>
      </w:r>
      <w:r w:rsidRPr="00F80A38">
        <w:rPr>
          <w:rFonts w:eastAsia="Times New Roman" w:cstheme="minorHAnsi"/>
        </w:rPr>
        <w:t xml:space="preserve">(ΠΙ 2000, με άλλες δύο συγγραφείς), </w:t>
      </w:r>
      <w:r w:rsidRPr="00F80A38">
        <w:rPr>
          <w:rFonts w:eastAsia="Times New Roman" w:cstheme="minorHAnsi"/>
          <w:i/>
        </w:rPr>
        <w:t xml:space="preserve">Σχεδιασμός και Οικιστικός Χώρος, Θεωρητικές προσεγγίσεις και όψεις της ελληνικής αστικής γεωγραφίας </w:t>
      </w:r>
      <w:r w:rsidRPr="00F80A38">
        <w:rPr>
          <w:rFonts w:eastAsia="Times New Roman" w:cstheme="minorHAnsi"/>
        </w:rPr>
        <w:t xml:space="preserve">(Ελληνικά Γράμματα 2002), </w:t>
      </w:r>
      <w:r w:rsidRPr="00F80A38">
        <w:rPr>
          <w:rFonts w:eastAsia="Times New Roman" w:cstheme="minorHAnsi"/>
          <w:i/>
        </w:rPr>
        <w:t>Δώδεκα Έλληνες Αρχιτέκτονες του Μεσοπολέμου</w:t>
      </w:r>
      <w:r w:rsidRPr="00F80A38">
        <w:rPr>
          <w:rFonts w:eastAsia="Times New Roman" w:cstheme="minorHAnsi"/>
        </w:rPr>
        <w:t xml:space="preserve"> (ΠΕΚ 2005, δίγλωσσο μαζί με την Ελένη </w:t>
      </w:r>
      <w:proofErr w:type="spellStart"/>
      <w:r w:rsidRPr="00F80A38">
        <w:rPr>
          <w:rFonts w:eastAsia="Times New Roman" w:cstheme="minorHAnsi"/>
        </w:rPr>
        <w:t>Φεσσά</w:t>
      </w:r>
      <w:proofErr w:type="spellEnd"/>
      <w:r w:rsidRPr="00F80A38">
        <w:rPr>
          <w:rFonts w:eastAsia="Times New Roman" w:cstheme="minorHAnsi"/>
        </w:rPr>
        <w:t xml:space="preserve">-Εμμανουήλ), </w:t>
      </w:r>
      <w:proofErr w:type="spellStart"/>
      <w:r w:rsidRPr="00F80A38">
        <w:rPr>
          <w:rFonts w:eastAsia="Times New Roman" w:cstheme="minorHAnsi"/>
          <w:i/>
        </w:rPr>
        <w:t>Μοντ</w:t>
      </w:r>
      <w:proofErr w:type="spellEnd"/>
      <w:r w:rsidRPr="00F80A38">
        <w:rPr>
          <w:rFonts w:eastAsia="Times New Roman" w:cstheme="minorHAnsi"/>
          <w:i/>
        </w:rPr>
        <w:t xml:space="preserve"> </w:t>
      </w:r>
      <w:proofErr w:type="spellStart"/>
      <w:r w:rsidRPr="00F80A38">
        <w:rPr>
          <w:rFonts w:eastAsia="Times New Roman" w:cstheme="minorHAnsi"/>
          <w:i/>
        </w:rPr>
        <w:t>Παρνές</w:t>
      </w:r>
      <w:proofErr w:type="spellEnd"/>
      <w:r w:rsidRPr="00F80A38">
        <w:rPr>
          <w:rFonts w:eastAsia="Times New Roman" w:cstheme="minorHAnsi"/>
          <w:i/>
        </w:rPr>
        <w:t>, Μια ορεινή αρχιτεκτονική ιστορία</w:t>
      </w:r>
      <w:r w:rsidRPr="00F80A38">
        <w:rPr>
          <w:rFonts w:eastAsia="Times New Roman" w:cstheme="minorHAnsi"/>
        </w:rPr>
        <w:t xml:space="preserve"> (Κέρκυρα 2007), </w:t>
      </w:r>
      <w:r w:rsidRPr="00F80A38">
        <w:rPr>
          <w:rFonts w:eastAsia="Times New Roman" w:cstheme="minorHAnsi"/>
          <w:i/>
        </w:rPr>
        <w:t>Για την Αρχιτεκτονική και την Πολεοδομία της Αθήνας, Δεκατέσσερα Κείμενα και ένα Αρχείο</w:t>
      </w:r>
      <w:r w:rsidRPr="00F80A38">
        <w:rPr>
          <w:rFonts w:eastAsia="Times New Roman" w:cstheme="minorHAnsi"/>
        </w:rPr>
        <w:t xml:space="preserve"> (</w:t>
      </w:r>
      <w:proofErr w:type="spellStart"/>
      <w:r w:rsidRPr="00F80A38">
        <w:rPr>
          <w:rFonts w:eastAsia="Times New Roman" w:cstheme="minorHAnsi"/>
        </w:rPr>
        <w:t>Παπαζήσης</w:t>
      </w:r>
      <w:proofErr w:type="spellEnd"/>
      <w:r w:rsidRPr="00F80A38">
        <w:rPr>
          <w:rFonts w:eastAsia="Times New Roman" w:cstheme="minorHAnsi"/>
        </w:rPr>
        <w:t xml:space="preserve"> 2012) και </w:t>
      </w:r>
      <w:r w:rsidRPr="00F80A38">
        <w:rPr>
          <w:rFonts w:eastAsia="Times New Roman" w:cstheme="minorHAnsi"/>
          <w:i/>
          <w:lang w:val="en-GB"/>
        </w:rPr>
        <w:t>Planning</w:t>
      </w:r>
      <w:r w:rsidRPr="00F80A38">
        <w:rPr>
          <w:rFonts w:eastAsia="Times New Roman" w:cstheme="minorHAnsi"/>
          <w:i/>
        </w:rPr>
        <w:t xml:space="preserve"> </w:t>
      </w:r>
      <w:r w:rsidRPr="00F80A38">
        <w:rPr>
          <w:rFonts w:eastAsia="Times New Roman" w:cstheme="minorHAnsi"/>
          <w:i/>
          <w:lang w:val="en-GB"/>
        </w:rPr>
        <w:t>London</w:t>
      </w:r>
      <w:r w:rsidRPr="00F80A38">
        <w:rPr>
          <w:rFonts w:eastAsia="Times New Roman" w:cstheme="minorHAnsi"/>
          <w:i/>
        </w:rPr>
        <w:t xml:space="preserve"> </w:t>
      </w:r>
      <w:r w:rsidRPr="00F80A38">
        <w:rPr>
          <w:rFonts w:eastAsia="Times New Roman" w:cstheme="minorHAnsi"/>
          <w:i/>
          <w:lang w:val="en-GB"/>
        </w:rPr>
        <w:t>for</w:t>
      </w:r>
      <w:r w:rsidRPr="00F80A38">
        <w:rPr>
          <w:rFonts w:eastAsia="Times New Roman" w:cstheme="minorHAnsi"/>
          <w:i/>
        </w:rPr>
        <w:t xml:space="preserve"> </w:t>
      </w:r>
      <w:r w:rsidRPr="00F80A38">
        <w:rPr>
          <w:rFonts w:eastAsia="Times New Roman" w:cstheme="minorHAnsi"/>
          <w:i/>
          <w:lang w:val="en-GB"/>
        </w:rPr>
        <w:t>the</w:t>
      </w:r>
      <w:r w:rsidRPr="00F80A38">
        <w:rPr>
          <w:rFonts w:eastAsia="Times New Roman" w:cstheme="minorHAnsi"/>
          <w:i/>
        </w:rPr>
        <w:t xml:space="preserve"> </w:t>
      </w:r>
      <w:r w:rsidRPr="00F80A38">
        <w:rPr>
          <w:rFonts w:eastAsia="Times New Roman" w:cstheme="minorHAnsi"/>
          <w:i/>
          <w:lang w:val="en-GB"/>
        </w:rPr>
        <w:t>post</w:t>
      </w:r>
      <w:r w:rsidRPr="00F80A38">
        <w:rPr>
          <w:rFonts w:eastAsia="Times New Roman" w:cstheme="minorHAnsi"/>
          <w:i/>
        </w:rPr>
        <w:t>-</w:t>
      </w:r>
      <w:r w:rsidRPr="00F80A38">
        <w:rPr>
          <w:rFonts w:eastAsia="Times New Roman" w:cstheme="minorHAnsi"/>
          <w:i/>
          <w:lang w:val="en-GB"/>
        </w:rPr>
        <w:t>War</w:t>
      </w:r>
      <w:r w:rsidRPr="00F80A38">
        <w:rPr>
          <w:rFonts w:eastAsia="Times New Roman" w:cstheme="minorHAnsi"/>
          <w:i/>
        </w:rPr>
        <w:t xml:space="preserve"> </w:t>
      </w:r>
      <w:r w:rsidRPr="00F80A38">
        <w:rPr>
          <w:rFonts w:eastAsia="Times New Roman" w:cstheme="minorHAnsi"/>
          <w:i/>
          <w:lang w:val="en-GB"/>
        </w:rPr>
        <w:t>Era</w:t>
      </w:r>
      <w:r w:rsidRPr="00F80A38">
        <w:rPr>
          <w:rFonts w:eastAsia="Times New Roman" w:cstheme="minorHAnsi"/>
          <w:i/>
        </w:rPr>
        <w:t xml:space="preserve"> 1945-1960</w:t>
      </w:r>
      <w:r w:rsidRPr="00F80A38">
        <w:rPr>
          <w:rFonts w:eastAsia="Times New Roman" w:cstheme="minorHAnsi"/>
        </w:rPr>
        <w:t xml:space="preserve"> (</w:t>
      </w:r>
      <w:r w:rsidRPr="00F80A38">
        <w:rPr>
          <w:rFonts w:eastAsia="Times New Roman" w:cstheme="minorHAnsi"/>
          <w:lang w:val="en-GB"/>
        </w:rPr>
        <w:t>Springer</w:t>
      </w:r>
      <w:r w:rsidRPr="00F80A38">
        <w:rPr>
          <w:rFonts w:eastAsia="Times New Roman" w:cstheme="minorHAnsi"/>
        </w:rPr>
        <w:t xml:space="preserve"> 2014). Έχει συγγράψει επίσης τα ταξιδιωτικά βιβλία: </w:t>
      </w:r>
      <w:r w:rsidRPr="00F80A38">
        <w:rPr>
          <w:rFonts w:eastAsia="Times New Roman" w:cstheme="minorHAnsi"/>
          <w:i/>
        </w:rPr>
        <w:lastRenderedPageBreak/>
        <w:t>Ταξίδια στη Μεσόγειο</w:t>
      </w:r>
      <w:r w:rsidRPr="00F80A38">
        <w:rPr>
          <w:rFonts w:eastAsia="Times New Roman" w:cstheme="minorHAnsi"/>
        </w:rPr>
        <w:t xml:space="preserve"> (Ανάβαση 2002), </w:t>
      </w:r>
      <w:r w:rsidRPr="00F80A38">
        <w:rPr>
          <w:rFonts w:eastAsia="Times New Roman" w:cstheme="minorHAnsi"/>
          <w:i/>
        </w:rPr>
        <w:t>Ξεχασμένα Βουνά, Δέκα ορεινές  διαδρομές και αναβάσεις στην Ελλάδα</w:t>
      </w:r>
      <w:r w:rsidRPr="00F80A38">
        <w:rPr>
          <w:rFonts w:eastAsia="Times New Roman" w:cstheme="minorHAnsi"/>
        </w:rPr>
        <w:t xml:space="preserve"> (Ελληνικά Γράμματα 2005) και </w:t>
      </w:r>
      <w:r w:rsidRPr="00F80A38">
        <w:rPr>
          <w:rFonts w:eastAsia="Times New Roman" w:cstheme="minorHAnsi"/>
          <w:i/>
        </w:rPr>
        <w:t>Ταξίδια σε τόπους των Βίκινγκς</w:t>
      </w:r>
      <w:r w:rsidRPr="00F80A38">
        <w:rPr>
          <w:rFonts w:eastAsia="Times New Roman" w:cstheme="minorHAnsi"/>
        </w:rPr>
        <w:t xml:space="preserve"> (</w:t>
      </w:r>
      <w:proofErr w:type="spellStart"/>
      <w:r w:rsidRPr="00F80A38">
        <w:rPr>
          <w:rFonts w:eastAsia="Times New Roman" w:cstheme="minorHAnsi"/>
        </w:rPr>
        <w:t>Παπαζήσης</w:t>
      </w:r>
      <w:proofErr w:type="spellEnd"/>
      <w:r w:rsidRPr="00F80A38">
        <w:rPr>
          <w:rFonts w:eastAsia="Times New Roman" w:cstheme="minorHAnsi"/>
        </w:rPr>
        <w:t xml:space="preserve"> 2007)</w:t>
      </w:r>
      <w:r w:rsidRPr="00F80A38">
        <w:rPr>
          <w:rFonts w:eastAsia="Times New Roman" w:cstheme="minorHAnsi"/>
          <w:i/>
        </w:rPr>
        <w:t>.</w:t>
      </w:r>
      <w:r w:rsidRPr="00F80A38">
        <w:rPr>
          <w:rFonts w:eastAsia="Times New Roman" w:cstheme="minorHAnsi"/>
        </w:rPr>
        <w:t xml:space="preserve"> </w:t>
      </w:r>
    </w:p>
    <w:p w:rsidR="00D64D38" w:rsidRPr="00F80A38" w:rsidRDefault="00D64D38" w:rsidP="001B27B1">
      <w:pPr>
        <w:spacing w:after="0" w:line="240" w:lineRule="auto"/>
        <w:ind w:firstLine="720"/>
        <w:jc w:val="both"/>
        <w:rPr>
          <w:rFonts w:eastAsia="Times New Roman" w:cstheme="minorHAnsi"/>
        </w:rPr>
      </w:pPr>
    </w:p>
    <w:p w:rsidR="00D64D38" w:rsidRPr="00F80A38" w:rsidRDefault="00D64D38" w:rsidP="001B27B1">
      <w:pPr>
        <w:spacing w:after="0" w:line="240" w:lineRule="auto"/>
        <w:ind w:firstLine="720"/>
        <w:jc w:val="both"/>
        <w:rPr>
          <w:rFonts w:eastAsia="Times New Roman" w:cstheme="minorHAnsi"/>
        </w:rPr>
      </w:pPr>
      <w:r w:rsidRPr="00F80A38">
        <w:rPr>
          <w:rFonts w:eastAsia="Times New Roman" w:cstheme="minorHAnsi"/>
        </w:rPr>
        <w:t xml:space="preserve">Η συνεργάτης του Καθηγήτρια Ελένη </w:t>
      </w:r>
      <w:proofErr w:type="spellStart"/>
      <w:r w:rsidRPr="00F80A38">
        <w:rPr>
          <w:rFonts w:eastAsia="Times New Roman" w:cstheme="minorHAnsi"/>
        </w:rPr>
        <w:t>Φεσσά</w:t>
      </w:r>
      <w:proofErr w:type="spellEnd"/>
      <w:r w:rsidRPr="00F80A38">
        <w:rPr>
          <w:rFonts w:eastAsia="Times New Roman" w:cstheme="minorHAnsi"/>
        </w:rPr>
        <w:t>-Εμμανουήλ έγραψε για τον Μανόλη Μαρμαρά τα εξής:</w:t>
      </w:r>
    </w:p>
    <w:p w:rsidR="004074D7" w:rsidRPr="00F80A38" w:rsidRDefault="004074D7" w:rsidP="00F80A38">
      <w:pPr>
        <w:spacing w:beforeLines="1" w:before="2" w:afterLines="1" w:after="2" w:line="240" w:lineRule="auto"/>
        <w:rPr>
          <w:rFonts w:eastAsia="Cambria" w:cstheme="minorHAnsi"/>
        </w:rPr>
      </w:pPr>
      <w:r w:rsidRPr="00F80A38">
        <w:rPr>
          <w:rFonts w:eastAsia="Cambria" w:cstheme="minorHAnsi"/>
        </w:rPr>
        <w:t>Ο  Μανόλης Μαρμαράς (1947-2017) υπήρξε μία από τις δυναμικότερες παρουσίες στον χώρο της ιστορίας της πόλης και της πολεοδομίας επί τρεις δεκαετίες. Με το αξιόλογο έργο που πραγματοποίησε ως ερευνητής πρωτογενών πηγών, πανεπιστημιακός δάσκαλος και συγγραφέας και με τον πρωταγωνιστικό ρόλο του σε επιστημονικές οργανώσεις, προώθησε την παραγωγή νέας γνώσης για θέματα αιχμής της επιστήμης του αλλά και της κοινωνίας. Ο ίδιος συνδύαζε το ερευνητικό ήθος με την πίστη στη συλλογική δράση, το χάρισμα της επικοινωνίας με τον ρεαλισμό και το πάθος για τα ταξίδια με την συστηματική δουλειά για την ανάδειξη και υποστήριξη του παραδοσιακού πολιτισμού των Κυκλάδων. Έτσι κινήθηκε με άνεση στο διεθνές επιστημονικό περιβάλλον χωρίς να αποκοπεί από τις πολιτισμικές  του ρίζες.</w:t>
      </w:r>
    </w:p>
    <w:p w:rsidR="004074D7" w:rsidRPr="00F80A38" w:rsidRDefault="004074D7" w:rsidP="00F80A38">
      <w:pPr>
        <w:spacing w:beforeLines="1" w:before="2" w:afterLines="1" w:after="2" w:line="240" w:lineRule="auto"/>
        <w:ind w:firstLine="720"/>
        <w:rPr>
          <w:rFonts w:eastAsia="Cambria" w:cstheme="minorHAnsi"/>
        </w:rPr>
      </w:pPr>
      <w:r w:rsidRPr="00F80A38">
        <w:rPr>
          <w:rFonts w:eastAsia="Cambria" w:cstheme="minorHAnsi"/>
        </w:rPr>
        <w:t xml:space="preserve">Οι δρόμοι μας με τον Μανόλη διασταυρώθηκαν για πρώτη φορά το 1985. Ολοκλήρωνε τότε την αρχειακή έρευνα της διδακτορικής διατριβής του, καρπός της οποίας υπήρξε ένα έργο αναφοράς της αρχιτεκτονικής μας βιβλιογραφίας με τίτλο: </w:t>
      </w:r>
      <w:r w:rsidRPr="00F80A38">
        <w:rPr>
          <w:rFonts w:eastAsia="Cambria" w:cstheme="minorHAnsi"/>
          <w:i/>
          <w:lang w:val="en-US"/>
        </w:rPr>
        <w:t>H</w:t>
      </w:r>
      <w:r w:rsidRPr="00F80A38">
        <w:rPr>
          <w:rFonts w:eastAsia="Cambria" w:cstheme="minorHAnsi"/>
          <w:i/>
        </w:rPr>
        <w:t xml:space="preserve"> </w:t>
      </w:r>
      <w:r w:rsidRPr="00F80A38">
        <w:rPr>
          <w:rFonts w:eastAsia="Cambria" w:cstheme="minorHAnsi"/>
          <w:i/>
          <w:lang w:val="en-US"/>
        </w:rPr>
        <w:t>a</w:t>
      </w:r>
      <w:proofErr w:type="spellStart"/>
      <w:r w:rsidRPr="00F80A38">
        <w:rPr>
          <w:rFonts w:eastAsia="Cambria" w:cstheme="minorHAnsi"/>
          <w:i/>
        </w:rPr>
        <w:t>στική</w:t>
      </w:r>
      <w:proofErr w:type="spellEnd"/>
      <w:r w:rsidRPr="00F80A38">
        <w:rPr>
          <w:rFonts w:eastAsia="Cambria" w:cstheme="minorHAnsi"/>
          <w:i/>
        </w:rPr>
        <w:t xml:space="preserve"> πολυκατοικία της μεσοπολεμικής Αθήνας. </w:t>
      </w:r>
      <w:r w:rsidRPr="00F80A38">
        <w:rPr>
          <w:rFonts w:eastAsia="Cambria" w:cstheme="minorHAnsi"/>
          <w:i/>
          <w:lang w:val="en-US"/>
        </w:rPr>
        <w:t>H</w:t>
      </w:r>
      <w:r w:rsidRPr="00F80A38">
        <w:rPr>
          <w:rFonts w:eastAsia="Cambria" w:cstheme="minorHAnsi"/>
          <w:i/>
        </w:rPr>
        <w:t xml:space="preserve"> αρχή της εντατικής εκμετάλλευσης του αστικού εδάφους</w:t>
      </w:r>
      <w:r w:rsidRPr="00F80A38">
        <w:rPr>
          <w:rFonts w:eastAsia="Cambria" w:cstheme="minorHAnsi"/>
        </w:rPr>
        <w:t xml:space="preserve"> (Πολιτιστικό Ίδρυμα Ομίλου Πειραιώς, 1991)</w:t>
      </w:r>
      <w:r w:rsidRPr="00F80A38">
        <w:rPr>
          <w:rFonts w:eastAsia="Cambria" w:cstheme="minorHAnsi"/>
          <w:i/>
        </w:rPr>
        <w:t>.</w:t>
      </w:r>
      <w:r w:rsidRPr="00F80A38">
        <w:rPr>
          <w:rFonts w:eastAsia="Cambria" w:cstheme="minorHAnsi"/>
        </w:rPr>
        <w:t xml:space="preserve"> Κεντρική θέση του ήταν ότι η πολυκατοικία, το χαρακτηριστικότερο στοιχείο των ελληνικών πόλεων της μεταπολεμικής περιόδου, έχει τις ρίζες της στα χρόνια του μεσοπολέμου. </w:t>
      </w:r>
    </w:p>
    <w:p w:rsidR="004074D7" w:rsidRPr="00F80A38" w:rsidRDefault="004074D7" w:rsidP="00F80A38">
      <w:pPr>
        <w:spacing w:beforeLines="1" w:before="2" w:afterLines="1" w:after="2" w:line="240" w:lineRule="auto"/>
        <w:ind w:firstLine="720"/>
        <w:rPr>
          <w:rFonts w:eastAsia="Cambria" w:cstheme="minorHAnsi"/>
        </w:rPr>
      </w:pPr>
      <w:r w:rsidRPr="00F80A38">
        <w:rPr>
          <w:rFonts w:eastAsia="Cambria" w:cstheme="minorHAnsi"/>
        </w:rPr>
        <w:t xml:space="preserve">Έκτοτε είχα και άλλες ευκαιρίες να εκτιμήσω τον μαχόμενο επιστήμονα, τον συνάδελφο και τον άνθρωπο. Η σημαντικότερη από αυτές ήταν η συνεργασία μας στη συγγραφή του βιβλίου </w:t>
      </w:r>
      <w:r w:rsidRPr="00F80A38">
        <w:rPr>
          <w:rFonts w:eastAsia="Cambria" w:cstheme="minorHAnsi"/>
          <w:i/>
        </w:rPr>
        <w:t xml:space="preserve">Δώδεκα Έλληνες Αρχιτέκτονες του Μεσοπολέμου </w:t>
      </w:r>
      <w:r w:rsidRPr="00F80A38">
        <w:rPr>
          <w:rFonts w:eastAsia="Cambria" w:cstheme="minorHAnsi"/>
        </w:rPr>
        <w:t xml:space="preserve">που κυκλοφόρησε από τις Πανεπιστημιακές Εκδόσεις Κρήτης το 2005 και το 2013 σε δύο γλώσσες — ελληνικά και αγγλικά.  </w:t>
      </w:r>
    </w:p>
    <w:p w:rsidR="004074D7" w:rsidRPr="00F80A38" w:rsidRDefault="004074D7" w:rsidP="004074D7">
      <w:pPr>
        <w:spacing w:after="0" w:line="240" w:lineRule="auto"/>
        <w:ind w:firstLine="720"/>
        <w:rPr>
          <w:rFonts w:eastAsia="Cambria" w:cstheme="minorHAnsi"/>
        </w:rPr>
      </w:pPr>
      <w:r w:rsidRPr="00F80A38">
        <w:rPr>
          <w:rFonts w:eastAsia="Cambria" w:cstheme="minorHAnsi"/>
        </w:rPr>
        <w:t>Εκτός από το σημαντικό επιστημονικό και διδακτικό του έργο, ο Μανόλης Μαρμαράς διακρινόταν</w:t>
      </w:r>
      <w:r w:rsidRPr="00F80A38">
        <w:rPr>
          <w:rFonts w:eastAsia="Cambria" w:cstheme="minorHAnsi"/>
          <w:lang w:val="en-US"/>
        </w:rPr>
        <w:t> </w:t>
      </w:r>
      <w:r w:rsidRPr="00F80A38">
        <w:rPr>
          <w:rFonts w:eastAsia="Cambria" w:cstheme="minorHAnsi"/>
        </w:rPr>
        <w:t xml:space="preserve"> για την φυσική του ευγένεια, το ήθος του και τις οργανωτικές του ικανότητες. Υπήρξε πάντα αισιόδοξος, επίμονος, ανιδιοτελής και ειλικρινής. Τον πενθούμε όλοι όσοι τον γνωρίσαμε και κυρίως όσοι είχαμε την τύχη να συνεργαστούμε μαζί του.</w:t>
      </w:r>
    </w:p>
    <w:p w:rsidR="004074D7" w:rsidRPr="00F80A38" w:rsidRDefault="004074D7" w:rsidP="004074D7">
      <w:pPr>
        <w:spacing w:after="200" w:line="240" w:lineRule="auto"/>
        <w:rPr>
          <w:rFonts w:eastAsia="Cambria" w:cstheme="minorHAnsi"/>
        </w:rPr>
      </w:pPr>
    </w:p>
    <w:p w:rsidR="004074D7" w:rsidRDefault="004074D7" w:rsidP="001B27B1">
      <w:pPr>
        <w:spacing w:after="0" w:line="240" w:lineRule="auto"/>
        <w:ind w:firstLine="720"/>
        <w:jc w:val="both"/>
        <w:rPr>
          <w:rFonts w:ascii="Garamond" w:eastAsia="Times New Roman" w:hAnsi="Garamond" w:cs="Times New Roman"/>
          <w:sz w:val="24"/>
          <w:szCs w:val="24"/>
        </w:rPr>
      </w:pPr>
    </w:p>
    <w:p w:rsidR="00D64D38" w:rsidRPr="001B27B1" w:rsidRDefault="00D64D38" w:rsidP="001B27B1">
      <w:pPr>
        <w:spacing w:after="0" w:line="240" w:lineRule="auto"/>
        <w:ind w:firstLine="720"/>
        <w:jc w:val="both"/>
        <w:rPr>
          <w:rFonts w:ascii="Garamond" w:eastAsia="Times New Roman" w:hAnsi="Garamond" w:cs="Times New Roman"/>
          <w:sz w:val="24"/>
          <w:szCs w:val="24"/>
        </w:rPr>
      </w:pPr>
    </w:p>
    <w:p w:rsidR="00281802" w:rsidRDefault="00281802" w:rsidP="00281802">
      <w:pPr>
        <w:spacing w:after="0" w:line="240" w:lineRule="auto"/>
        <w:ind w:firstLine="720"/>
      </w:pPr>
    </w:p>
    <w:sectPr w:rsidR="00281802" w:rsidSect="00D275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20"/>
    <w:rsid w:val="001B27B1"/>
    <w:rsid w:val="00281802"/>
    <w:rsid w:val="004074D7"/>
    <w:rsid w:val="004612F4"/>
    <w:rsid w:val="00597CAF"/>
    <w:rsid w:val="005A3E8A"/>
    <w:rsid w:val="00690D6A"/>
    <w:rsid w:val="00AF1420"/>
    <w:rsid w:val="00D275C3"/>
    <w:rsid w:val="00D64D38"/>
    <w:rsid w:val="00F80A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204F"/>
  <w15:docId w15:val="{B92A44B3-F221-40C5-BA94-9DAC2CD0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938</Words>
  <Characters>5069</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dc:creator>
  <cp:keywords/>
  <dc:description/>
  <cp:lastModifiedBy>Χρήστης των Windows</cp:lastModifiedBy>
  <cp:revision>3</cp:revision>
  <dcterms:created xsi:type="dcterms:W3CDTF">2018-10-23T06:02:00Z</dcterms:created>
  <dcterms:modified xsi:type="dcterms:W3CDTF">2018-10-23T06:04:00Z</dcterms:modified>
</cp:coreProperties>
</file>